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75B1" w14:textId="6B688DD6" w:rsidR="00CA6CC7" w:rsidRDefault="001F5CDB" w:rsidP="00CA6CC7">
      <w:pPr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40"/>
          <w:szCs w:val="40"/>
          <w:u w:val="single"/>
          <w:lang w:eastAsia="en-GB"/>
        </w:rPr>
      </w:pPr>
      <w:r>
        <w:rPr>
          <w:rFonts w:ascii="Arial" w:eastAsia="Courier New" w:hAnsi="Arial" w:cs="Arial"/>
          <w:b/>
          <w:noProof/>
          <w:color w:val="000000"/>
          <w:sz w:val="40"/>
          <w:szCs w:val="40"/>
          <w:u w:val="single"/>
          <w:lang w:eastAsia="en-GB"/>
        </w:rPr>
        <w:drawing>
          <wp:inline distT="0" distB="0" distL="0" distR="0" wp14:anchorId="4234665B" wp14:editId="49ABB8C1">
            <wp:extent cx="2806700" cy="811391"/>
            <wp:effectExtent l="0" t="0" r="0" b="8255"/>
            <wp:docPr id="35428910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89102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503" cy="8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CC7" w:rsidRPr="00B70FBB">
        <w:rPr>
          <w:rFonts w:ascii="Arial" w:eastAsia="Courier New" w:hAnsi="Arial" w:cs="Arial"/>
          <w:b/>
          <w:color w:val="000000"/>
          <w:sz w:val="40"/>
          <w:szCs w:val="40"/>
          <w:u w:val="single"/>
          <w:lang w:eastAsia="en-GB"/>
        </w:rPr>
        <w:t xml:space="preserve">CDT </w:t>
      </w:r>
      <w:r w:rsidR="00CA6CC7" w:rsidRPr="003C4D5B">
        <w:rPr>
          <w:rFonts w:ascii="Arial" w:eastAsia="Courier New" w:hAnsi="Arial" w:cs="Arial"/>
          <w:b/>
          <w:color w:val="000000"/>
          <w:sz w:val="40"/>
          <w:szCs w:val="40"/>
          <w:u w:val="single"/>
          <w:lang w:eastAsia="en-GB"/>
        </w:rPr>
        <w:t>Referral Form</w:t>
      </w:r>
    </w:p>
    <w:p w14:paraId="0C20FC58" w14:textId="0C1417E4" w:rsidR="00CA6CC7" w:rsidRDefault="00CA6CC7" w:rsidP="001F5CDB">
      <w:pPr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40"/>
          <w:szCs w:val="40"/>
          <w:u w:val="single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18"/>
        <w:tblW w:w="10487" w:type="dxa"/>
        <w:tblInd w:w="0" w:type="dxa"/>
        <w:tblCellMar>
          <w:top w:w="1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324"/>
        <w:gridCol w:w="3225"/>
        <w:gridCol w:w="3397"/>
      </w:tblGrid>
      <w:tr w:rsidR="00377CD8" w:rsidRPr="003C4D5B" w14:paraId="704E01D4" w14:textId="77777777" w:rsidTr="00F31CAB">
        <w:trPr>
          <w:trHeight w:val="447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A327" w14:textId="77777777" w:rsidR="00377CD8" w:rsidRPr="003C4D5B" w:rsidRDefault="00377CD8" w:rsidP="00377CD8">
            <w:pPr>
              <w:ind w:left="48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Planned Treatment: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(Please tick)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4F740" w14:textId="712EDBF9" w:rsidR="00377CD8" w:rsidRPr="003C4D5B" w:rsidRDefault="00590986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P</w:t>
            </w:r>
            <w:r w:rsidR="00F31CA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atient Name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377CD8" w:rsidRPr="003C4D5B" w14:paraId="3C78C604" w14:textId="77777777" w:rsidTr="00377CD8">
        <w:trPr>
          <w:trHeight w:val="464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08F7" w14:textId="77777777" w:rsidR="00377CD8" w:rsidRPr="003C4D5B" w:rsidRDefault="00377CD8" w:rsidP="00377CD8">
            <w:pPr>
              <w:tabs>
                <w:tab w:val="right" w:pos="3353"/>
              </w:tabs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Cobalt Chrome P/-</w:t>
            </w: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DBC0" w14:textId="77777777" w:rsidR="00377CD8" w:rsidRPr="003C4D5B" w:rsidRDefault="00377CD8" w:rsidP="00377CD8">
            <w:pPr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Cobalt Chrome -/P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1D81" w14:textId="77777777" w:rsidR="00377CD8" w:rsidRPr="003C4D5B" w:rsidRDefault="00377CD8" w:rsidP="00377CD8">
            <w:pPr>
              <w:ind w:left="46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Cobalt Chrome P/P</w:t>
            </w:r>
          </w:p>
        </w:tc>
      </w:tr>
      <w:tr w:rsidR="00377CD8" w:rsidRPr="003C4D5B" w14:paraId="334C7284" w14:textId="77777777" w:rsidTr="00377CD8">
        <w:trPr>
          <w:trHeight w:val="562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4D5E" w14:textId="77777777" w:rsidR="00377CD8" w:rsidRPr="003C4D5B" w:rsidRDefault="00377CD8" w:rsidP="00377CD8">
            <w:pPr>
              <w:ind w:left="34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P/-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AE51" w14:textId="77777777" w:rsidR="00377CD8" w:rsidRPr="003C4D5B" w:rsidRDefault="00377CD8" w:rsidP="00377CD8">
            <w:pPr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-/P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48D9" w14:textId="77777777" w:rsidR="00377CD8" w:rsidRPr="003C4D5B" w:rsidRDefault="00377CD8" w:rsidP="00377CD8">
            <w:pPr>
              <w:ind w:left="41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P/P</w:t>
            </w:r>
          </w:p>
        </w:tc>
      </w:tr>
      <w:tr w:rsidR="00377CD8" w:rsidRPr="003C4D5B" w14:paraId="207B26DD" w14:textId="77777777" w:rsidTr="00377CD8">
        <w:trPr>
          <w:trHeight w:val="567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08F3" w14:textId="77777777" w:rsidR="00377CD8" w:rsidRPr="003C4D5B" w:rsidRDefault="00377CD8" w:rsidP="00377CD8">
            <w:pPr>
              <w:ind w:left="34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Flexible P/-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0156" w14:textId="77777777" w:rsidR="00377CD8" w:rsidRPr="003C4D5B" w:rsidRDefault="00377CD8" w:rsidP="00377CD8">
            <w:pPr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Flexible -/P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F66B" w14:textId="77777777" w:rsidR="00377CD8" w:rsidRPr="003C4D5B" w:rsidRDefault="00377CD8" w:rsidP="00377CD8">
            <w:pPr>
              <w:ind w:left="41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Flexible P/P</w:t>
            </w:r>
          </w:p>
        </w:tc>
      </w:tr>
      <w:tr w:rsidR="00377CD8" w:rsidRPr="003C4D5B" w14:paraId="4EFB1EFB" w14:textId="77777777" w:rsidTr="00377CD8">
        <w:trPr>
          <w:trHeight w:val="578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A468" w14:textId="77777777" w:rsidR="00377CD8" w:rsidRPr="003C4D5B" w:rsidRDefault="00377CD8" w:rsidP="00377CD8">
            <w:pPr>
              <w:ind w:left="38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F/-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057F" w14:textId="77777777" w:rsidR="00377CD8" w:rsidRPr="003C4D5B" w:rsidRDefault="00377CD8" w:rsidP="00377CD8">
            <w:pPr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-/F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D9934" w14:textId="77777777" w:rsidR="00377CD8" w:rsidRPr="003C4D5B" w:rsidRDefault="00377CD8" w:rsidP="00377CD8">
            <w:pPr>
              <w:ind w:left="41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Acrylic F/F</w:t>
            </w:r>
          </w:p>
        </w:tc>
      </w:tr>
      <w:tr w:rsidR="00377CD8" w:rsidRPr="003C4D5B" w14:paraId="0E3C56A3" w14:textId="77777777" w:rsidTr="00377CD8">
        <w:trPr>
          <w:trHeight w:val="579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5AC7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Implant Retained F/-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44BB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Implant Retained -/F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9BDD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Implant Retained F/F</w:t>
            </w:r>
          </w:p>
        </w:tc>
      </w:tr>
      <w:tr w:rsidR="00377CD8" w:rsidRPr="003C4D5B" w14:paraId="51D56769" w14:textId="77777777" w:rsidTr="00377CD8">
        <w:trPr>
          <w:trHeight w:val="511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6D87" w14:textId="4A18F9CA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Addition of tooth to existing Denture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AA45D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7932" w14:textId="77777777" w:rsidR="00377CD8" w:rsidRPr="003C4D5B" w:rsidRDefault="00377CD8" w:rsidP="00377CD8">
            <w:pPr>
              <w:ind w:left="46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Other</w:t>
            </w:r>
          </w:p>
          <w:p w14:paraId="50366534" w14:textId="77777777" w:rsidR="00377CD8" w:rsidRPr="003C4D5B" w:rsidRDefault="00377CD8" w:rsidP="00377CD8">
            <w:pPr>
              <w:ind w:left="46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(please specify)</w:t>
            </w:r>
          </w:p>
        </w:tc>
      </w:tr>
      <w:tr w:rsidR="00377CD8" w:rsidRPr="003C4D5B" w14:paraId="11CCF01C" w14:textId="77777777" w:rsidTr="00377CD8">
        <w:trPr>
          <w:trHeight w:val="1119"/>
        </w:trPr>
        <w:tc>
          <w:tcPr>
            <w:tcW w:w="7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1A17" w14:textId="77777777" w:rsidR="00377CD8" w:rsidRPr="003C4D5B" w:rsidRDefault="00377CD8" w:rsidP="00377CD8">
            <w:pPr>
              <w:ind w:left="5" w:hanging="5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Intra/extra oral examination carried out: Y / N (comments/concerns)</w:t>
            </w:r>
          </w:p>
        </w:tc>
        <w:tc>
          <w:tcPr>
            <w:tcW w:w="33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89E5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4CA3CD58" w14:textId="77777777" w:rsidTr="00377CD8">
        <w:trPr>
          <w:trHeight w:val="509"/>
        </w:trPr>
        <w:tc>
          <w:tcPr>
            <w:tcW w:w="10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2B73" w14:textId="2B840BEB" w:rsidR="00377CD8" w:rsidRPr="003C4D5B" w:rsidRDefault="00377CD8" w:rsidP="00377CD8">
            <w:pPr>
              <w:ind w:left="5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Patient is suitable for treatment: Yes / No (to be completed by patient</w:t>
            </w:r>
            <w:r w:rsidR="00BB3AC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’</w:t>
            </w: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s dental practitioner)</w:t>
            </w:r>
          </w:p>
        </w:tc>
      </w:tr>
      <w:tr w:rsidR="00377CD8" w:rsidRPr="003C4D5B" w14:paraId="510845A9" w14:textId="77777777" w:rsidTr="00377CD8">
        <w:trPr>
          <w:trHeight w:val="3254"/>
        </w:trPr>
        <w:tc>
          <w:tcPr>
            <w:tcW w:w="10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7878" w14:textId="79BFFA94" w:rsidR="00377CD8" w:rsidRPr="003C4D5B" w:rsidRDefault="00377CD8" w:rsidP="00377CD8">
            <w:pPr>
              <w:spacing w:after="748"/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Additional Information: (to be completed by patient</w:t>
            </w:r>
            <w:r w:rsidR="00BB3AC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’</w:t>
            </w: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s dental practitioner)</w:t>
            </w:r>
          </w:p>
          <w:p w14:paraId="5D5F62B7" w14:textId="77777777" w:rsidR="00377CD8" w:rsidRPr="003C4D5B" w:rsidRDefault="00377CD8" w:rsidP="00377CD8">
            <w:pPr>
              <w:spacing w:after="5"/>
              <w:ind w:left="137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C9158A" wp14:editId="0B4C2142">
                  <wp:extent cx="6096" cy="12195"/>
                  <wp:effectExtent l="0" t="0" r="0" b="0"/>
                  <wp:docPr id="2171" name="Picture 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Picture 2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AFF7E" w14:textId="77777777" w:rsidR="00377CD8" w:rsidRPr="003C4D5B" w:rsidRDefault="00377CD8" w:rsidP="00377CD8">
            <w:pPr>
              <w:ind w:left="137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A49774" wp14:editId="7F52F2A3">
                  <wp:extent cx="3048" cy="3049"/>
                  <wp:effectExtent l="0" t="0" r="0" b="0"/>
                  <wp:docPr id="2172" name="Picture 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Picture 2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CD8" w:rsidRPr="003C4D5B" w14:paraId="02646926" w14:textId="77777777" w:rsidTr="00377CD8">
        <w:trPr>
          <w:trHeight w:val="504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49C6" w14:textId="77777777" w:rsidR="00377CD8" w:rsidRPr="003C4D5B" w:rsidRDefault="00377CD8" w:rsidP="00377CD8">
            <w:pPr>
              <w:ind w:left="5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Dental Practitioner Name:</w:t>
            </w:r>
          </w:p>
        </w:tc>
        <w:tc>
          <w:tcPr>
            <w:tcW w:w="6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018D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0C16F926" w14:textId="77777777" w:rsidTr="00377CD8">
        <w:trPr>
          <w:trHeight w:val="533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91FF" w14:textId="77777777" w:rsidR="00377CD8" w:rsidRPr="003C4D5B" w:rsidRDefault="00377CD8" w:rsidP="00377CD8">
            <w:pPr>
              <w:ind w:left="5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Dental Practitioner Signature:</w:t>
            </w:r>
          </w:p>
        </w:tc>
        <w:tc>
          <w:tcPr>
            <w:tcW w:w="6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D084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027BF347" w14:textId="77777777" w:rsidTr="00377CD8">
        <w:trPr>
          <w:trHeight w:val="460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EC30" w14:textId="77777777" w:rsidR="00377CD8" w:rsidRPr="003C4D5B" w:rsidRDefault="00377CD8" w:rsidP="00377CD8">
            <w:pPr>
              <w:ind w:left="7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Practice Name &amp; Address:</w:t>
            </w:r>
          </w:p>
        </w:tc>
        <w:tc>
          <w:tcPr>
            <w:tcW w:w="66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CEEB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5BBB774D" w14:textId="77777777" w:rsidTr="00377CD8">
        <w:trPr>
          <w:trHeight w:val="1106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9F77" w14:textId="77777777" w:rsidR="00377CD8" w:rsidRPr="003C4D5B" w:rsidRDefault="00377CD8" w:rsidP="00377CD8">
            <w:pPr>
              <w:ind w:left="5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662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8CAC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196783A3" w14:textId="77777777" w:rsidTr="00377CD8">
        <w:trPr>
          <w:trHeight w:val="630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CB67D" w14:textId="77777777" w:rsidR="00377CD8" w:rsidRPr="003C4D5B" w:rsidRDefault="00377CD8" w:rsidP="00377CD8">
            <w:pPr>
              <w:ind w:left="7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6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1BA5E" w14:textId="77777777" w:rsidR="00377CD8" w:rsidRPr="003C4D5B" w:rsidRDefault="00377CD8" w:rsidP="00377CD8">
            <w:pPr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377CD8" w:rsidRPr="003C4D5B" w14:paraId="7AD65200" w14:textId="77777777" w:rsidTr="00377CD8">
        <w:trPr>
          <w:trHeight w:val="471"/>
        </w:trPr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D5BD" w14:textId="77777777" w:rsidR="00377CD8" w:rsidRPr="003C4D5B" w:rsidRDefault="00377CD8" w:rsidP="00377CD8">
            <w:pPr>
              <w:ind w:left="43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>Clinical Dental Technician:</w:t>
            </w:r>
          </w:p>
        </w:tc>
        <w:tc>
          <w:tcPr>
            <w:tcW w:w="6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7F1E" w14:textId="09509AB5" w:rsidR="00377CD8" w:rsidRPr="003C4D5B" w:rsidRDefault="00377CD8" w:rsidP="00377CD8">
            <w:pPr>
              <w:ind w:left="50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James Baker (GDC </w:t>
            </w:r>
            <w:r w:rsidR="00BB3AC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–</w:t>
            </w:r>
            <w:r w:rsidRPr="003C4D5B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151659)</w:t>
            </w:r>
          </w:p>
        </w:tc>
      </w:tr>
    </w:tbl>
    <w:p w14:paraId="687D64CD" w14:textId="7CD8CB01" w:rsidR="00CA6CC7" w:rsidRPr="00BB3AC5" w:rsidRDefault="00CA6CC7" w:rsidP="00BB3AC5">
      <w:pPr>
        <w:spacing w:after="0" w:line="240" w:lineRule="auto"/>
        <w:rPr>
          <w:rFonts w:ascii="Arial" w:eastAsia="Courier New" w:hAnsi="Arial" w:cs="Arial"/>
          <w:bCs/>
          <w:color w:val="000000"/>
          <w:sz w:val="40"/>
          <w:szCs w:val="40"/>
          <w:lang w:eastAsia="en-GB"/>
        </w:rPr>
      </w:pPr>
    </w:p>
    <w:sectPr w:rsidR="00CA6CC7" w:rsidRPr="00BB3AC5" w:rsidSect="00F31CAB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C7"/>
    <w:rsid w:val="001F5CDB"/>
    <w:rsid w:val="00377CD8"/>
    <w:rsid w:val="00590986"/>
    <w:rsid w:val="00A04B3C"/>
    <w:rsid w:val="00BB3AC5"/>
    <w:rsid w:val="00C022D8"/>
    <w:rsid w:val="00C162A4"/>
    <w:rsid w:val="00CA6CC7"/>
    <w:rsid w:val="00CE0F8A"/>
    <w:rsid w:val="00EA292E"/>
    <w:rsid w:val="00F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E7B5"/>
  <w15:chartTrackingRefBased/>
  <w15:docId w15:val="{4E2CABD9-F3CA-4CA8-83A8-4AD355E3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6C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Johnson</dc:creator>
  <cp:keywords/>
  <dc:description/>
  <cp:lastModifiedBy>James Baker</cp:lastModifiedBy>
  <cp:revision>2</cp:revision>
  <cp:lastPrinted>2020-08-27T08:08:00Z</cp:lastPrinted>
  <dcterms:created xsi:type="dcterms:W3CDTF">2024-08-20T16:48:00Z</dcterms:created>
  <dcterms:modified xsi:type="dcterms:W3CDTF">2024-08-20T16:48:00Z</dcterms:modified>
</cp:coreProperties>
</file>